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29" w:rsidRPr="002C41A5" w:rsidRDefault="00045929" w:rsidP="00045929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45929" w:rsidRPr="007107CE" w:rsidTr="00B743CF">
        <w:trPr>
          <w:trHeight w:val="5501"/>
          <w:jc w:val="center"/>
        </w:trPr>
        <w:tc>
          <w:tcPr>
            <w:tcW w:w="9312" w:type="dxa"/>
          </w:tcPr>
          <w:p w:rsidR="00045929" w:rsidRPr="00F8452D" w:rsidRDefault="00045929" w:rsidP="00B743C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45929" w:rsidRPr="007107CE" w:rsidRDefault="00045929" w:rsidP="00B743C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45929" w:rsidRPr="007107CE" w:rsidRDefault="00045929" w:rsidP="00B743C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45929" w:rsidRPr="007107CE" w:rsidRDefault="00045929" w:rsidP="00B743C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6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45929" w:rsidRPr="007107CE" w:rsidRDefault="00045929" w:rsidP="00B743C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45929" w:rsidRPr="007107CE" w:rsidRDefault="00045929" w:rsidP="00B743C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45929" w:rsidRDefault="00045929" w:rsidP="00B743C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45929" w:rsidRPr="007107CE" w:rsidRDefault="00045929" w:rsidP="00B743C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61D21" w:rsidRPr="00045929" w:rsidRDefault="00045929" w:rsidP="00361D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br w:type="page"/>
      </w:r>
      <w:r w:rsidR="00361D21" w:rsidRPr="00045929">
        <w:rPr>
          <w:rFonts w:ascii="Arial" w:hAnsi="Arial" w:cs="Arial"/>
          <w:color w:val="333333"/>
        </w:rPr>
        <w:lastRenderedPageBreak/>
        <w:t>В    </w:t>
      </w:r>
      <w:r w:rsidR="00361D21" w:rsidRPr="00045929">
        <w:rPr>
          <w:rStyle w:val="apple-converted-space"/>
          <w:rFonts w:ascii="Arial" w:hAnsi="Arial" w:cs="Arial"/>
          <w:color w:val="333333"/>
        </w:rPr>
        <w:t> </w:t>
      </w:r>
      <w:r w:rsidR="00361D21" w:rsidRPr="00045929">
        <w:rPr>
          <w:rStyle w:val="a4"/>
          <w:rFonts w:ascii="Arial" w:hAnsi="Arial" w:cs="Arial"/>
          <w:color w:val="333333"/>
        </w:rPr>
        <w:t>(наименование суда)</w:t>
      </w:r>
      <w:r w:rsidR="00361D21" w:rsidRPr="00045929">
        <w:rPr>
          <w:rFonts w:ascii="Arial" w:hAnsi="Arial" w:cs="Arial"/>
          <w:color w:val="333333"/>
        </w:rPr>
        <w:br/>
        <w:t>Заявитель: </w:t>
      </w:r>
      <w:r w:rsidR="00361D21" w:rsidRPr="00045929">
        <w:rPr>
          <w:rStyle w:val="apple-converted-space"/>
          <w:rFonts w:ascii="Arial" w:hAnsi="Arial" w:cs="Arial"/>
          <w:i/>
          <w:iCs/>
          <w:color w:val="333333"/>
        </w:rPr>
        <w:t> </w:t>
      </w:r>
      <w:r w:rsidR="00361D21" w:rsidRPr="00045929">
        <w:rPr>
          <w:rStyle w:val="a4"/>
          <w:rFonts w:ascii="Arial" w:hAnsi="Arial" w:cs="Arial"/>
          <w:color w:val="333333"/>
        </w:rPr>
        <w:t>(ФИО полностью),</w:t>
      </w:r>
      <w:r w:rsidR="00361D21" w:rsidRPr="00045929">
        <w:rPr>
          <w:rFonts w:ascii="Arial" w:hAnsi="Arial" w:cs="Arial"/>
          <w:i/>
          <w:iCs/>
          <w:color w:val="333333"/>
        </w:rPr>
        <w:br/>
      </w:r>
      <w:r w:rsidR="00361D21" w:rsidRPr="00045929">
        <w:rPr>
          <w:rFonts w:ascii="Arial" w:hAnsi="Arial" w:cs="Arial"/>
          <w:color w:val="333333"/>
        </w:rPr>
        <w:t>Проживающий: </w:t>
      </w:r>
      <w:r w:rsidR="00361D21" w:rsidRPr="00045929">
        <w:rPr>
          <w:rStyle w:val="apple-converted-space"/>
          <w:rFonts w:ascii="Arial" w:hAnsi="Arial" w:cs="Arial"/>
          <w:color w:val="333333"/>
        </w:rPr>
        <w:t> </w:t>
      </w:r>
      <w:r w:rsidR="00361D21" w:rsidRPr="00045929">
        <w:rPr>
          <w:rStyle w:val="a4"/>
          <w:rFonts w:ascii="Arial" w:hAnsi="Arial" w:cs="Arial"/>
          <w:color w:val="333333"/>
        </w:rPr>
        <w:t>(почтовый индекс и адрес полностью)</w:t>
      </w:r>
    </w:p>
    <w:p w:rsidR="00361D21" w:rsidRPr="00045929" w:rsidRDefault="00361D21" w:rsidP="00361D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045929">
        <w:rPr>
          <w:rFonts w:ascii="Arial" w:hAnsi="Arial" w:cs="Arial"/>
          <w:color w:val="333333"/>
        </w:rPr>
        <w:t>Заинтересованное лицо: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</w:r>
      <w:r w:rsidRPr="00045929">
        <w:rPr>
          <w:rStyle w:val="a4"/>
          <w:rFonts w:ascii="Arial" w:hAnsi="Arial" w:cs="Arial"/>
          <w:color w:val="333333"/>
        </w:rPr>
        <w:t>( полное наименование организации,</w:t>
      </w:r>
      <w:r w:rsidRPr="00045929">
        <w:rPr>
          <w:rFonts w:ascii="Arial" w:hAnsi="Arial" w:cs="Arial"/>
          <w:i/>
          <w:iCs/>
          <w:color w:val="333333"/>
        </w:rPr>
        <w:br/>
      </w:r>
      <w:r w:rsidRPr="00045929">
        <w:rPr>
          <w:rStyle w:val="a4"/>
          <w:rFonts w:ascii="Arial" w:hAnsi="Arial" w:cs="Arial"/>
          <w:color w:val="333333"/>
        </w:rPr>
        <w:t xml:space="preserve">например: Управление Пенсионного фонда по </w:t>
      </w:r>
      <w:proofErr w:type="spellStart"/>
      <w:r w:rsidRPr="00045929">
        <w:rPr>
          <w:rStyle w:val="a4"/>
          <w:rFonts w:ascii="Arial" w:hAnsi="Arial" w:cs="Arial"/>
          <w:color w:val="333333"/>
        </w:rPr>
        <w:t>г._____</w:t>
      </w:r>
      <w:proofErr w:type="spellEnd"/>
      <w:r w:rsidRPr="00045929">
        <w:rPr>
          <w:rStyle w:val="a4"/>
          <w:rFonts w:ascii="Arial" w:hAnsi="Arial" w:cs="Arial"/>
          <w:color w:val="333333"/>
        </w:rPr>
        <w:t>)</w:t>
      </w:r>
      <w:r w:rsidRPr="00045929">
        <w:rPr>
          <w:rFonts w:ascii="Arial" w:hAnsi="Arial" w:cs="Arial"/>
          <w:i/>
          <w:iCs/>
          <w:color w:val="333333"/>
        </w:rPr>
        <w:br/>
      </w:r>
      <w:r w:rsidRPr="00045929">
        <w:rPr>
          <w:rFonts w:ascii="Arial" w:hAnsi="Arial" w:cs="Arial"/>
          <w:color w:val="333333"/>
        </w:rPr>
        <w:t>Находится по адресу:</w:t>
      </w:r>
      <w:r w:rsidRPr="00045929">
        <w:rPr>
          <w:rFonts w:ascii="Arial" w:hAnsi="Arial" w:cs="Arial"/>
          <w:color w:val="333333"/>
        </w:rPr>
        <w:br/>
      </w:r>
      <w:r w:rsidRPr="00045929">
        <w:rPr>
          <w:rStyle w:val="a4"/>
          <w:rFonts w:ascii="Arial" w:hAnsi="Arial" w:cs="Arial"/>
          <w:color w:val="333333"/>
        </w:rPr>
        <w:t>(почтовый индекс и адрес полностью)</w:t>
      </w:r>
    </w:p>
    <w:p w:rsidR="00361D21" w:rsidRPr="00045929" w:rsidRDefault="00361D21" w:rsidP="00361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45929">
        <w:rPr>
          <w:rStyle w:val="a5"/>
          <w:rFonts w:ascii="Arial" w:hAnsi="Arial" w:cs="Arial"/>
          <w:color w:val="333333"/>
        </w:rPr>
        <w:t>Заявление</w:t>
      </w:r>
      <w:r w:rsidRPr="00045929">
        <w:rPr>
          <w:rFonts w:ascii="Arial" w:hAnsi="Arial" w:cs="Arial"/>
          <w:b/>
          <w:bCs/>
          <w:color w:val="333333"/>
        </w:rPr>
        <w:br/>
      </w:r>
      <w:r w:rsidRPr="00045929">
        <w:rPr>
          <w:rStyle w:val="a5"/>
          <w:rFonts w:ascii="Arial" w:hAnsi="Arial" w:cs="Arial"/>
          <w:color w:val="333333"/>
        </w:rPr>
        <w:t>об установлении факта получения  заработной платы</w:t>
      </w:r>
    </w:p>
    <w:p w:rsidR="00361D21" w:rsidRPr="00045929" w:rsidRDefault="00361D21" w:rsidP="00361D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5929">
        <w:rPr>
          <w:rStyle w:val="a4"/>
          <w:rFonts w:ascii="Arial" w:hAnsi="Arial" w:cs="Arial"/>
          <w:color w:val="333333"/>
        </w:rPr>
        <w:t>Подробно описать все факты, например: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  <w:t>     Я являюсь пенсионером, получаю пенсию в размере _____ рублей __  копеек, имею трудовой стаж – __ года. В 1992 году была вынуждена выехать из Чеченской Республики.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  <w:t xml:space="preserve">     С октября 1959 по1992г. работала на станции Гудермес </w:t>
      </w:r>
      <w:proofErr w:type="spellStart"/>
      <w:r w:rsidRPr="00045929">
        <w:rPr>
          <w:rFonts w:ascii="Arial" w:hAnsi="Arial" w:cs="Arial"/>
          <w:color w:val="333333"/>
        </w:rPr>
        <w:t>Северо-Кавказкой</w:t>
      </w:r>
      <w:proofErr w:type="spellEnd"/>
      <w:r w:rsidRPr="00045929">
        <w:rPr>
          <w:rFonts w:ascii="Arial" w:hAnsi="Arial" w:cs="Arial"/>
          <w:color w:val="333333"/>
        </w:rPr>
        <w:t xml:space="preserve"> железной дороги. При выходе на пенсию мне была выдана справка о заработной плате за последний год работы. На основании данных этой справки мне была начислена пенсия. Для перерасчета пенсии мне необходимо предоставить справку за любые 60 месяцев. В связи с тем, что во время боевых действий на территории Чеченской Республики архивы ж/</w:t>
      </w:r>
      <w:proofErr w:type="spellStart"/>
      <w:r w:rsidRPr="00045929">
        <w:rPr>
          <w:rFonts w:ascii="Arial" w:hAnsi="Arial" w:cs="Arial"/>
          <w:color w:val="333333"/>
        </w:rPr>
        <w:t>д</w:t>
      </w:r>
      <w:proofErr w:type="spellEnd"/>
      <w:r w:rsidRPr="00045929">
        <w:rPr>
          <w:rFonts w:ascii="Arial" w:hAnsi="Arial" w:cs="Arial"/>
          <w:color w:val="333333"/>
        </w:rPr>
        <w:t xml:space="preserve"> станции Гудермес не сохранились, справку о среднем заработке на основании лицевых счетов и платежных ведомостей за указанный период выдать не могли. В феврале 2002 года по месту работы мне выдали справку о заработке № 94 от 20.02.2002г.  на основании Приказов МПС, соответствующих данному периоду времени (52/ц-1961г.). В данной справке содержится информация о средней заработной плате в период с 1966 –1971 г.г. в размере 152 рубля.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  <w:t>        При обращении в Отделение Пенсионного Фонда РФ по Ставропольскому краю по вопросу перерасчета пенсии на основании справки о среднемесячной заработной плате от 20.02.2002г. № 94 получила ответ о том, что документом, подтверждающим заработок, являются справки установленной формы, выдаваемые предприятием на основании лицевых счетов, платежных ведомостей и иных документов о фактически начисленной заработной плате.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  <w:t>       В своем ответе от 02.04.2003г. Отделение Пенсионного Фонда РФ по Ставропольскому краю ссылается на то, что форма справки о заработной плате утверждена Указанием Минсоцзащиты населения от 20.08.92г. № 1-68-У «О порядке оформления справки о заработке для назначения государственной пенсии» и выдается на основании первичных документов, имеющихся на предприятии. Однако при этом не было учтено, что гражданское судопроизводство регулируется нормативными актами не ниже федерального закона. Следовательно, в нормативном акте Министерства труда РФ не может быть определено, какими доказательствами должны подтверждаться те или иные обстоятельства.</w:t>
      </w:r>
      <w:r w:rsidRPr="00045929">
        <w:rPr>
          <w:rFonts w:ascii="Arial" w:hAnsi="Arial" w:cs="Arial"/>
          <w:color w:val="333333"/>
        </w:rPr>
        <w:br/>
        <w:t>       Поскольку в Федеральном законе «О трудовых пенсиях в РФ» от 17.12.2001г. № 173-ФЗ не было указаний на то, какие документы являются основанием для подтверждения заработка, из которого исчисляется пенсия (а согласно ст. 55 ГПК РФ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обстоятельств), то такими доказательствами могли послужить какие-либо письменные документы, сохранившиеся на предприятии, в государственном архиве и т.д.</w:t>
      </w:r>
      <w:r w:rsidRPr="00045929">
        <w:rPr>
          <w:rFonts w:ascii="Arial" w:hAnsi="Arial" w:cs="Arial"/>
          <w:color w:val="333333"/>
        </w:rPr>
        <w:br/>
        <w:t>       В Бюллетене Верховного суда № 6, 2002 г. указаны некоторые вопросы судебной практики по аналогичным делам.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</w:r>
      <w:r w:rsidRPr="00045929">
        <w:rPr>
          <w:rFonts w:ascii="Arial" w:hAnsi="Arial" w:cs="Arial"/>
          <w:color w:val="333333"/>
        </w:rPr>
        <w:lastRenderedPageBreak/>
        <w:t>       В соответствии со ст. ст. 264-267 ГПК РФ суд устанавливает факты, от которых зависит возникновение, изменение или прекращение личных или имущественных прав граждан или организаций и в том случае, если невозможно восстановить утраченные документы, удостоверяющие эти факты.</w:t>
      </w:r>
      <w:r w:rsidRPr="00045929">
        <w:rPr>
          <w:rFonts w:ascii="Arial" w:hAnsi="Arial" w:cs="Arial"/>
          <w:color w:val="333333"/>
        </w:rPr>
        <w:br/>
        <w:t xml:space="preserve">В связи с тем, что архив станции Гудермес </w:t>
      </w:r>
      <w:proofErr w:type="spellStart"/>
      <w:r w:rsidRPr="00045929">
        <w:rPr>
          <w:rFonts w:ascii="Arial" w:hAnsi="Arial" w:cs="Arial"/>
          <w:color w:val="333333"/>
        </w:rPr>
        <w:t>Северо-Кавказкой</w:t>
      </w:r>
      <w:proofErr w:type="spellEnd"/>
      <w:r w:rsidRPr="00045929">
        <w:rPr>
          <w:rFonts w:ascii="Arial" w:hAnsi="Arial" w:cs="Arial"/>
          <w:color w:val="333333"/>
        </w:rPr>
        <w:t xml:space="preserve"> железной дороги, где я работала, не сохранился, сведения получить невозможно.</w:t>
      </w:r>
      <w:r w:rsidRPr="00045929">
        <w:rPr>
          <w:rFonts w:ascii="Arial" w:hAnsi="Arial" w:cs="Arial"/>
          <w:color w:val="333333"/>
        </w:rPr>
        <w:br/>
        <w:t>      Установление факта получения заработной платы мне необходимо для перерасчета назначенной пенсии по старости.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  <w:t>В ином порядке установить данный факт невозможно.</w:t>
      </w:r>
      <w:r w:rsidRPr="00045929">
        <w:rPr>
          <w:rFonts w:ascii="Arial" w:hAnsi="Arial" w:cs="Arial"/>
          <w:color w:val="333333"/>
        </w:rPr>
        <w:br/>
        <w:t>На основании изложенного и в соответствии со ст. ст. 264-267 ГПК РФ,</w:t>
      </w:r>
    </w:p>
    <w:p w:rsidR="00361D21" w:rsidRPr="00045929" w:rsidRDefault="00361D21" w:rsidP="00361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45929">
        <w:rPr>
          <w:rStyle w:val="a5"/>
          <w:rFonts w:ascii="Arial" w:hAnsi="Arial" w:cs="Arial"/>
          <w:color w:val="333333"/>
        </w:rPr>
        <w:t>Прошу:</w:t>
      </w:r>
    </w:p>
    <w:p w:rsidR="00361D21" w:rsidRPr="00045929" w:rsidRDefault="00361D21" w:rsidP="00361D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5929">
        <w:rPr>
          <w:rFonts w:ascii="Arial" w:hAnsi="Arial" w:cs="Arial"/>
          <w:color w:val="333333"/>
        </w:rPr>
        <w:t>1. Установить факт получения заработной платы за время работы на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Style w:val="a4"/>
          <w:rFonts w:ascii="Arial" w:hAnsi="Arial" w:cs="Arial"/>
          <w:color w:val="333333"/>
        </w:rPr>
        <w:t>(наименование предприятия)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t>с 19__ по 19__ г.г. в размере ___ рубля.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Fonts w:ascii="Arial" w:hAnsi="Arial" w:cs="Arial"/>
          <w:color w:val="333333"/>
        </w:rPr>
        <w:br/>
        <w:t>2. Вызвать и опросить свидетелей:</w:t>
      </w:r>
      <w:r w:rsidRPr="00045929">
        <w:rPr>
          <w:rStyle w:val="apple-converted-space"/>
          <w:rFonts w:ascii="Arial" w:hAnsi="Arial" w:cs="Arial"/>
          <w:i/>
          <w:iCs/>
          <w:color w:val="333333"/>
        </w:rPr>
        <w:t> </w:t>
      </w:r>
      <w:r w:rsidRPr="00045929">
        <w:rPr>
          <w:rStyle w:val="a4"/>
          <w:rFonts w:ascii="Arial" w:hAnsi="Arial" w:cs="Arial"/>
          <w:color w:val="333333"/>
        </w:rPr>
        <w:t>(ФИО и адреса свидетелей).</w:t>
      </w:r>
    </w:p>
    <w:p w:rsidR="00361D21" w:rsidRPr="00045929" w:rsidRDefault="00361D21" w:rsidP="00361D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45929">
        <w:rPr>
          <w:rFonts w:ascii="Arial" w:hAnsi="Arial" w:cs="Arial"/>
          <w:color w:val="333333"/>
        </w:rPr>
        <w:t>Приложения:</w:t>
      </w:r>
      <w:r w:rsidRPr="00045929">
        <w:rPr>
          <w:rStyle w:val="apple-converted-space"/>
          <w:rFonts w:ascii="Arial" w:hAnsi="Arial" w:cs="Arial"/>
          <w:color w:val="333333"/>
        </w:rPr>
        <w:t> </w:t>
      </w:r>
      <w:r w:rsidRPr="00045929">
        <w:rPr>
          <w:rStyle w:val="a4"/>
          <w:rFonts w:ascii="Arial" w:hAnsi="Arial" w:cs="Arial"/>
          <w:color w:val="333333"/>
        </w:rPr>
        <w:t xml:space="preserve">(копия трудовой книжки, копии ответов о </w:t>
      </w:r>
      <w:proofErr w:type="spellStart"/>
      <w:r w:rsidRPr="00045929">
        <w:rPr>
          <w:rStyle w:val="a4"/>
          <w:rFonts w:ascii="Arial" w:hAnsi="Arial" w:cs="Arial"/>
          <w:color w:val="333333"/>
        </w:rPr>
        <w:t>несохранении</w:t>
      </w:r>
      <w:proofErr w:type="spellEnd"/>
      <w:r w:rsidRPr="00045929">
        <w:rPr>
          <w:rStyle w:val="a4"/>
          <w:rFonts w:ascii="Arial" w:hAnsi="Arial" w:cs="Arial"/>
          <w:color w:val="333333"/>
        </w:rPr>
        <w:t xml:space="preserve"> архивов, копия справки о размере заработной платы на основании тарифных сеток, копия ответа из Отделения Пенсионного фонда по месту получения пенсии, копия справки о размере получаемой пенсии, копия заявления для заинтересованного лица, квитанция об оплате государственной пошлины и т. д.).</w:t>
      </w:r>
    </w:p>
    <w:p w:rsidR="00361D21" w:rsidRPr="00045929" w:rsidRDefault="00361D21" w:rsidP="00361D21">
      <w:pPr>
        <w:pStyle w:val="a3"/>
        <w:shd w:val="clear" w:color="auto" w:fill="FFFFFF"/>
        <w:spacing w:before="55" w:beforeAutospacing="0" w:after="109" w:afterAutospacing="0"/>
        <w:rPr>
          <w:rFonts w:ascii="Arial" w:hAnsi="Arial" w:cs="Arial"/>
          <w:color w:val="333333"/>
        </w:rPr>
      </w:pPr>
      <w:r w:rsidRPr="00045929">
        <w:rPr>
          <w:rFonts w:ascii="Arial" w:hAnsi="Arial" w:cs="Arial"/>
          <w:color w:val="333333"/>
        </w:rPr>
        <w:t>Дата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221F18" w:rsidRPr="00045929" w:rsidRDefault="00221F18">
      <w:pPr>
        <w:rPr>
          <w:sz w:val="24"/>
          <w:szCs w:val="24"/>
        </w:rPr>
      </w:pPr>
    </w:p>
    <w:sectPr w:rsidR="00221F18" w:rsidRPr="00045929" w:rsidSect="007E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61D21"/>
    <w:rsid w:val="00045929"/>
    <w:rsid w:val="00221F18"/>
    <w:rsid w:val="00361D21"/>
    <w:rsid w:val="007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7F"/>
  </w:style>
  <w:style w:type="paragraph" w:styleId="1">
    <w:name w:val="heading 1"/>
    <w:basedOn w:val="a"/>
    <w:next w:val="a"/>
    <w:link w:val="10"/>
    <w:qFormat/>
    <w:rsid w:val="0004592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D21"/>
  </w:style>
  <w:style w:type="character" w:styleId="a4">
    <w:name w:val="Emphasis"/>
    <w:basedOn w:val="a0"/>
    <w:uiPriority w:val="20"/>
    <w:qFormat/>
    <w:rsid w:val="00361D21"/>
    <w:rPr>
      <w:i/>
      <w:iCs/>
    </w:rPr>
  </w:style>
  <w:style w:type="character" w:styleId="a5">
    <w:name w:val="Strong"/>
    <w:basedOn w:val="a0"/>
    <w:uiPriority w:val="22"/>
    <w:qFormat/>
    <w:rsid w:val="00361D21"/>
    <w:rPr>
      <w:b/>
      <w:bCs/>
    </w:rPr>
  </w:style>
  <w:style w:type="character" w:customStyle="1" w:styleId="10">
    <w:name w:val="Заголовок 1 Знак"/>
    <w:basedOn w:val="a0"/>
    <w:link w:val="1"/>
    <w:rsid w:val="000459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rsid w:val="00045929"/>
    <w:rPr>
      <w:color w:val="0000FF"/>
      <w:u w:val="single"/>
    </w:rPr>
  </w:style>
  <w:style w:type="table" w:styleId="a7">
    <w:name w:val="Table Grid"/>
    <w:basedOn w:val="a1"/>
    <w:rsid w:val="0004592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2016-11-15T11:36:00Z</dcterms:created>
  <dcterms:modified xsi:type="dcterms:W3CDTF">2016-11-19T22:25:00Z</dcterms:modified>
</cp:coreProperties>
</file>