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3C" w:rsidRPr="002C41A5" w:rsidRDefault="00A64B3C" w:rsidP="00A64B3C"/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64B3C" w:rsidRPr="007107CE" w:rsidTr="002A1072">
        <w:trPr>
          <w:trHeight w:val="5501"/>
          <w:jc w:val="center"/>
        </w:trPr>
        <w:tc>
          <w:tcPr>
            <w:tcW w:w="9312" w:type="dxa"/>
          </w:tcPr>
          <w:p w:rsidR="00A64B3C" w:rsidRPr="00F8452D" w:rsidRDefault="00A64B3C" w:rsidP="002A107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64B3C" w:rsidRPr="007107CE" w:rsidRDefault="00A64B3C" w:rsidP="002A107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64B3C" w:rsidRPr="007107CE" w:rsidRDefault="00A64B3C" w:rsidP="002A107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64B3C" w:rsidRPr="007107CE" w:rsidRDefault="00A64B3C" w:rsidP="002A107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64B3C" w:rsidRPr="007107CE" w:rsidRDefault="00A64B3C" w:rsidP="002A107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64B3C" w:rsidRPr="007107CE" w:rsidRDefault="00A64B3C" w:rsidP="002A107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64B3C" w:rsidRDefault="00A64B3C" w:rsidP="002A107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64B3C" w:rsidRPr="007107CE" w:rsidRDefault="00A64B3C" w:rsidP="002A107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86EB8" w:rsidRPr="00D86EB8" w:rsidRDefault="00A64B3C" w:rsidP="00D86EB8">
      <w:pPr>
        <w:pStyle w:val="a3"/>
        <w:shd w:val="clear" w:color="auto" w:fill="FFFFFF"/>
        <w:spacing w:before="0" w:beforeAutospacing="0" w:after="180" w:afterAutospacing="0" w:line="360" w:lineRule="atLeast"/>
        <w:jc w:val="righ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br w:type="page"/>
      </w:r>
      <w:r w:rsidR="00D86EB8" w:rsidRPr="00D86EB8">
        <w:rPr>
          <w:rFonts w:ascii="Tahoma" w:hAnsi="Tahoma" w:cs="Tahoma"/>
          <w:color w:val="333333"/>
          <w:sz w:val="21"/>
          <w:szCs w:val="21"/>
        </w:rPr>
        <w:lastRenderedPageBreak/>
        <w:t>В ___________________________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(наименование суда)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Истец: _______________________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Ответчик: _____________________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</w:p>
    <w:p w:rsidR="00D86EB8" w:rsidRPr="00D86EB8" w:rsidRDefault="00D86EB8" w:rsidP="00D86EB8">
      <w:pPr>
        <w:pStyle w:val="2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D86EB8">
        <w:rPr>
          <w:rFonts w:ascii="Tahoma" w:hAnsi="Tahoma" w:cs="Tahoma"/>
          <w:b w:val="0"/>
          <w:bCs w:val="0"/>
          <w:color w:val="000000"/>
          <w:sz w:val="32"/>
          <w:szCs w:val="32"/>
        </w:rPr>
        <w:t>ИСКОВОЕ ЗАЯВЛЕНИЕ</w:t>
      </w:r>
    </w:p>
    <w:p w:rsidR="00D86EB8" w:rsidRPr="00D86EB8" w:rsidRDefault="00D86EB8" w:rsidP="00D86EB8">
      <w:pPr>
        <w:pStyle w:val="3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D86EB8">
        <w:rPr>
          <w:rFonts w:ascii="Tahoma" w:hAnsi="Tahoma" w:cs="Tahoma"/>
          <w:b w:val="0"/>
          <w:bCs w:val="0"/>
          <w:color w:val="000000"/>
        </w:rPr>
        <w:t>о признании договора незаключенным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«___»_________ ____ г. был составлен дог</w:t>
      </w:r>
      <w:bookmarkStart w:id="0" w:name="_GoBack"/>
      <w:bookmarkEnd w:id="0"/>
      <w:r w:rsidRPr="00D86EB8">
        <w:rPr>
          <w:rFonts w:ascii="Tahoma" w:hAnsi="Tahoma" w:cs="Tahoma"/>
          <w:color w:val="333333"/>
          <w:sz w:val="21"/>
          <w:szCs w:val="21"/>
        </w:rPr>
        <w:t>овор _________ (указать, какой договор был составлен, какие условия он содержит).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Указанный договор является незаключенным, поскольку _________ (указать, основания по которым договор является незаключенным, привести нормы закона, свидетельствующие о том, что договор не заключен).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На основании изложенного, руководствуясь статьей 432 Гражданского кодекса РФ, статьями 131-132 Гражданского процессуального кодекса РФ,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Прошу:</w:t>
      </w:r>
    </w:p>
    <w:p w:rsidR="00D86EB8" w:rsidRPr="00D86EB8" w:rsidRDefault="00D86EB8" w:rsidP="00D86EB8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Признать договор от «___»_________ ____ г. между _________ (ФИО истца) и _________ (ФИО ответчика) о _________ (указать сущность договора) незаключенным.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Перечень прилагаемых к</w:t>
      </w:r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A64B3C">
        <w:rPr>
          <w:rFonts w:ascii="Tahoma" w:eastAsiaTheme="majorEastAsia" w:hAnsi="Tahoma" w:cs="Tahoma"/>
          <w:sz w:val="21"/>
          <w:szCs w:val="21"/>
          <w:bdr w:val="none" w:sz="0" w:space="0" w:color="auto" w:frame="1"/>
        </w:rPr>
        <w:t>заявлению</w:t>
      </w:r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D86EB8">
        <w:rPr>
          <w:rFonts w:ascii="Tahoma" w:hAnsi="Tahoma" w:cs="Tahoma"/>
          <w:color w:val="333333"/>
          <w:sz w:val="21"/>
          <w:szCs w:val="21"/>
        </w:rPr>
        <w:t>документов (копии по числу лиц, участвующих в деле):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искового заявления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Документ, подтверждающий уплату государственной пошлины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оспариваемого договора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Доказательства, подтверждающие основания искового заявления о признании договора незаключенным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Дата подачи заявления «___»_________ ____ г.                   Подпись истца _______</w:t>
      </w:r>
    </w:p>
    <w:p w:rsidR="00CF2380" w:rsidRDefault="00CF2380"/>
    <w:sectPr w:rsidR="00CF2380" w:rsidSect="006F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F70"/>
    <w:multiLevelType w:val="multilevel"/>
    <w:tmpl w:val="89A0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E09F3"/>
    <w:multiLevelType w:val="multilevel"/>
    <w:tmpl w:val="9EB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17A50"/>
    <w:rsid w:val="0062524B"/>
    <w:rsid w:val="006F657C"/>
    <w:rsid w:val="00740CD9"/>
    <w:rsid w:val="00A64B3C"/>
    <w:rsid w:val="00CF2380"/>
    <w:rsid w:val="00D86EB8"/>
    <w:rsid w:val="00E17A50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rsid w:val="00A64B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64B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64B3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2015-10-06T07:22:00Z</dcterms:created>
  <dcterms:modified xsi:type="dcterms:W3CDTF">2017-03-23T19:46:00Z</dcterms:modified>
</cp:coreProperties>
</file>