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CB" w:rsidRPr="002C41A5" w:rsidRDefault="00AB3DCB" w:rsidP="00AB3DCB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B3DCB" w:rsidRPr="007107CE" w:rsidTr="003E2BE4">
        <w:trPr>
          <w:trHeight w:val="5501"/>
          <w:jc w:val="center"/>
        </w:trPr>
        <w:tc>
          <w:tcPr>
            <w:tcW w:w="9312" w:type="dxa"/>
          </w:tcPr>
          <w:p w:rsidR="00AB3DCB" w:rsidRPr="00F8452D" w:rsidRDefault="00AB3DCB" w:rsidP="003E2BE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B3DCB" w:rsidRPr="007107CE" w:rsidRDefault="00AB3DCB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B3DCB" w:rsidRPr="007107CE" w:rsidRDefault="00AB3DCB" w:rsidP="003E2BE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B3DCB" w:rsidRPr="007107CE" w:rsidRDefault="00AB3DCB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B3DCB" w:rsidRPr="007107CE" w:rsidRDefault="00AB3DCB" w:rsidP="003E2BE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B3DCB" w:rsidRPr="007107CE" w:rsidRDefault="00AB3DCB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B3DCB" w:rsidRDefault="00AB3DCB" w:rsidP="003E2BE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B3DCB" w:rsidRPr="007107CE" w:rsidRDefault="00AB3DCB" w:rsidP="003E2BE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05502" w:rsidRPr="00805502" w:rsidRDefault="00AB3DCB" w:rsidP="008055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  <w:r w:rsidR="00805502" w:rsidRPr="00805502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Судебная практика</w:t>
      </w:r>
    </w:p>
    <w:p w:rsidR="00805502" w:rsidRPr="00805502" w:rsidRDefault="00805502" w:rsidP="00805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5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Управляющая компания обратилась в суд</w:t>
      </w:r>
      <w:r w:rsidRPr="00805502">
        <w:rPr>
          <w:rFonts w:ascii="Times New Roman" w:eastAsia="Times New Roman" w:hAnsi="Times New Roman" w:cs="Times New Roman"/>
          <w:sz w:val="24"/>
          <w:szCs w:val="24"/>
        </w:rPr>
        <w:t xml:space="preserve"> с иском против гр. Попова О.В., задолженность которого за 4 года и 3 месяца составила 56433 руб. и пени в размере 12282 руб. </w:t>
      </w:r>
      <w:r w:rsidRPr="00805502">
        <w:rPr>
          <w:rFonts w:ascii="Times New Roman" w:eastAsia="Times New Roman" w:hAnsi="Times New Roman" w:cs="Times New Roman"/>
          <w:b/>
          <w:bCs/>
          <w:sz w:val="24"/>
          <w:szCs w:val="24"/>
        </w:rPr>
        <w:t>за неуплату коммунальных платежей</w:t>
      </w:r>
      <w:r w:rsidRPr="00805502">
        <w:rPr>
          <w:rFonts w:ascii="Times New Roman" w:eastAsia="Times New Roman" w:hAnsi="Times New Roman" w:cs="Times New Roman"/>
          <w:sz w:val="24"/>
          <w:szCs w:val="24"/>
        </w:rPr>
        <w:t xml:space="preserve"> (с 1.01.12 г. по 1.04.16 г.). Гр. Попов О.В. подал заявление о применении срока исковой давности. Так как истцу нечего было представить, чтобы </w:t>
      </w:r>
      <w:r w:rsidRPr="00805502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оспорить это заявление</w:t>
      </w:r>
      <w:r w:rsidRPr="00805502">
        <w:rPr>
          <w:rFonts w:ascii="Times New Roman" w:eastAsia="Times New Roman" w:hAnsi="Times New Roman" w:cs="Times New Roman"/>
          <w:sz w:val="24"/>
          <w:szCs w:val="24"/>
        </w:rPr>
        <w:t>, то суд вынес решение взыскать с неплательщика Попова О.В. долг за последние 3 года, что составило 39835,06 руб., плюс пеня в размере 8669,65 руб. в солидарном исчислении.</w:t>
      </w:r>
    </w:p>
    <w:p w:rsidR="00805502" w:rsidRPr="00805502" w:rsidRDefault="00805502" w:rsidP="0080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502">
        <w:rPr>
          <w:rFonts w:ascii="Times New Roman" w:eastAsia="Times New Roman" w:hAnsi="Times New Roman" w:cs="Times New Roman"/>
          <w:sz w:val="24"/>
          <w:szCs w:val="24"/>
        </w:rPr>
        <w:br/>
      </w:r>
      <w:r w:rsidRPr="008055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66E5" w:rsidRDefault="00E066E5"/>
    <w:sectPr w:rsidR="00E066E5" w:rsidSect="0035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05502"/>
    <w:rsid w:val="00357042"/>
    <w:rsid w:val="00772C93"/>
    <w:rsid w:val="00805502"/>
    <w:rsid w:val="00AB3DCB"/>
    <w:rsid w:val="00E0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42"/>
  </w:style>
  <w:style w:type="paragraph" w:styleId="2">
    <w:name w:val="heading 2"/>
    <w:basedOn w:val="a"/>
    <w:link w:val="20"/>
    <w:uiPriority w:val="9"/>
    <w:qFormat/>
    <w:rsid w:val="00805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5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502"/>
    <w:rPr>
      <w:b/>
      <w:bCs/>
    </w:rPr>
  </w:style>
  <w:style w:type="character" w:styleId="a5">
    <w:name w:val="Hyperlink"/>
    <w:basedOn w:val="a0"/>
    <w:unhideWhenUsed/>
    <w:rsid w:val="00805502"/>
    <w:rPr>
      <w:color w:val="0000FF"/>
      <w:u w:val="single"/>
    </w:rPr>
  </w:style>
  <w:style w:type="table" w:styleId="a6">
    <w:name w:val="Table Grid"/>
    <w:basedOn w:val="a1"/>
    <w:rsid w:val="00AB3DCB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1071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2016-11-24T10:06:00Z</dcterms:created>
  <dcterms:modified xsi:type="dcterms:W3CDTF">2016-11-26T01:31:00Z</dcterms:modified>
</cp:coreProperties>
</file>