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E1D" w:rsidRPr="002C41A5" w:rsidRDefault="00691E1D" w:rsidP="00691E1D"/>
    <w:tbl>
      <w:tblPr>
        <w:tblStyle w:val="a5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691E1D" w:rsidRPr="007107CE" w:rsidTr="00E2615E">
        <w:trPr>
          <w:trHeight w:val="5501"/>
          <w:jc w:val="center"/>
        </w:trPr>
        <w:tc>
          <w:tcPr>
            <w:tcW w:w="9312" w:type="dxa"/>
          </w:tcPr>
          <w:p w:rsidR="00691E1D" w:rsidRPr="00F8452D" w:rsidRDefault="00691E1D" w:rsidP="00E2615E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691E1D" w:rsidRPr="007107CE" w:rsidRDefault="00691E1D" w:rsidP="00E2615E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522B46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Гуру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691E1D" w:rsidRPr="007107CE" w:rsidRDefault="00691E1D" w:rsidP="00E2615E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691E1D" w:rsidRPr="007107CE" w:rsidRDefault="00691E1D" w:rsidP="00E2615E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5" w:history="1">
              <w:r w:rsidRPr="00522B46">
                <w:rPr>
                  <w:rStyle w:val="a4"/>
                  <w:rFonts w:ascii="Tahoma" w:hAnsi="Tahoma" w:cs="Tahoma"/>
                  <w:b/>
                </w:rPr>
                <w:t>http://sud.guru/</w:t>
              </w:r>
            </w:hyperlink>
            <w:r w:rsidRPr="00522B46">
              <w:rPr>
                <w:rFonts w:ascii="Tahoma" w:hAnsi="Tahoma" w:cs="Tahoma"/>
                <w:color w:val="5F5F5F"/>
              </w:rPr>
              <w:t>,</w:t>
            </w:r>
            <w:r w:rsidRPr="007107CE">
              <w:rPr>
                <w:rFonts w:ascii="Tahoma" w:hAnsi="Tahoma" w:cs="Tahoma"/>
                <w:color w:val="5F5F5F"/>
              </w:rPr>
              <w:t xml:space="preserve">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691E1D" w:rsidRPr="007107CE" w:rsidRDefault="00691E1D" w:rsidP="00E2615E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691E1D" w:rsidRPr="007107CE" w:rsidRDefault="00691E1D" w:rsidP="00E2615E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691E1D" w:rsidRDefault="00691E1D" w:rsidP="00E2615E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691E1D" w:rsidRPr="007107CE" w:rsidRDefault="00691E1D" w:rsidP="00E2615E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1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691E1D" w:rsidRDefault="00691E1D" w:rsidP="00430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691E1D" w:rsidRDefault="00691E1D" w:rsidP="00691E1D">
      <w:pPr>
        <w:pStyle w:val="1"/>
        <w:rPr>
          <w:rFonts w:eastAsia="Times New Roman"/>
          <w:sz w:val="24"/>
          <w:szCs w:val="24"/>
        </w:rPr>
      </w:pPr>
      <w:r>
        <w:rPr>
          <w:rFonts w:eastAsia="Times New Roman"/>
        </w:rPr>
        <w:lastRenderedPageBreak/>
        <w:t>П</w:t>
      </w:r>
      <w:r w:rsidRPr="00F45DFC">
        <w:rPr>
          <w:rFonts w:eastAsia="Times New Roman"/>
        </w:rPr>
        <w:t>еречень документов для развода</w:t>
      </w:r>
    </w:p>
    <w:p w:rsidR="0043086B" w:rsidRPr="0043086B" w:rsidRDefault="0043086B" w:rsidP="004308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86B">
        <w:rPr>
          <w:rFonts w:ascii="Times New Roman" w:eastAsia="Times New Roman" w:hAnsi="Times New Roman" w:cs="Times New Roman"/>
          <w:sz w:val="24"/>
          <w:szCs w:val="24"/>
        </w:rPr>
        <w:t>свидетельство о браке (подлинник и копию);</w:t>
      </w:r>
    </w:p>
    <w:p w:rsidR="0043086B" w:rsidRPr="0043086B" w:rsidRDefault="0043086B" w:rsidP="004308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86B">
        <w:rPr>
          <w:rFonts w:ascii="Times New Roman" w:eastAsia="Times New Roman" w:hAnsi="Times New Roman" w:cs="Times New Roman"/>
          <w:sz w:val="24"/>
          <w:szCs w:val="24"/>
        </w:rPr>
        <w:t>свидетельства о рождении детей (подлинник и копии);</w:t>
      </w:r>
    </w:p>
    <w:p w:rsidR="0043086B" w:rsidRPr="0043086B" w:rsidRDefault="0043086B" w:rsidP="004308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86B">
        <w:rPr>
          <w:rFonts w:ascii="Times New Roman" w:eastAsia="Times New Roman" w:hAnsi="Times New Roman" w:cs="Times New Roman"/>
          <w:sz w:val="24"/>
          <w:szCs w:val="24"/>
        </w:rPr>
        <w:t>квитанцию об оплате пошлины за рассмотрение дела. В настоящий момент госпошлина за развод через суд составляет 400 руб. Оплатить ее можно в любом банке, а также в безналичной форме. Реквизиты можно уточнить в самом судебном участке или же на его сайте;</w:t>
      </w:r>
    </w:p>
    <w:p w:rsidR="0043086B" w:rsidRPr="0043086B" w:rsidRDefault="0043086B" w:rsidP="004308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86B">
        <w:rPr>
          <w:rFonts w:ascii="Times New Roman" w:eastAsia="Times New Roman" w:hAnsi="Times New Roman" w:cs="Times New Roman"/>
          <w:sz w:val="24"/>
          <w:szCs w:val="24"/>
        </w:rPr>
        <w:t>если оба супруга не возражают, то ответчик должен предоставить заверенное нотариусом заявление о согласии на развод;</w:t>
      </w:r>
    </w:p>
    <w:p w:rsidR="0043086B" w:rsidRPr="0043086B" w:rsidRDefault="0043086B" w:rsidP="004308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86B">
        <w:rPr>
          <w:rFonts w:ascii="Times New Roman" w:eastAsia="Times New Roman" w:hAnsi="Times New Roman" w:cs="Times New Roman"/>
          <w:sz w:val="24"/>
          <w:szCs w:val="24"/>
        </w:rPr>
        <w:t>если в исковом заявлении есть требования об уплате алиментов, то необходимы документы, подтверждающие доходы сторон процесса. Если же об порядке выплаты и сумме алиментов стороны договорились заранее, необходимо приложить соглашение о порядке выплаты алиментов, заверенную у нотариуса;</w:t>
      </w:r>
    </w:p>
    <w:p w:rsidR="0043086B" w:rsidRPr="0043086B" w:rsidRDefault="0043086B" w:rsidP="004308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86B">
        <w:rPr>
          <w:rFonts w:ascii="Times New Roman" w:eastAsia="Times New Roman" w:hAnsi="Times New Roman" w:cs="Times New Roman"/>
          <w:sz w:val="24"/>
          <w:szCs w:val="24"/>
        </w:rPr>
        <w:t>брачный договор (если есть);</w:t>
      </w:r>
    </w:p>
    <w:p w:rsidR="0043086B" w:rsidRPr="0043086B" w:rsidRDefault="0043086B" w:rsidP="004308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86B">
        <w:rPr>
          <w:rFonts w:ascii="Times New Roman" w:eastAsia="Times New Roman" w:hAnsi="Times New Roman" w:cs="Times New Roman"/>
          <w:sz w:val="24"/>
          <w:szCs w:val="24"/>
        </w:rPr>
        <w:t>если о порядке раздела имущества удалось договориться в досудебном порядке, можно приложить нотариально заверенное соглашение, подтверждающее этот факт. Если же договориться не удалось, то необходимо составить опись спорного имущества и собрать документы, удостоверяющие его стоимость и то, что они были куплены именно в период брака;</w:t>
      </w:r>
    </w:p>
    <w:p w:rsidR="0043086B" w:rsidRPr="0043086B" w:rsidRDefault="0043086B" w:rsidP="004308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86B">
        <w:rPr>
          <w:rFonts w:ascii="Times New Roman" w:eastAsia="Times New Roman" w:hAnsi="Times New Roman" w:cs="Times New Roman"/>
          <w:sz w:val="24"/>
          <w:szCs w:val="24"/>
        </w:rPr>
        <w:t>другие документы, которые могут быть потребованы судом.</w:t>
      </w:r>
    </w:p>
    <w:p w:rsidR="0043086B" w:rsidRPr="0043086B" w:rsidRDefault="0043086B" w:rsidP="00430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86B">
        <w:rPr>
          <w:rFonts w:ascii="Times New Roman" w:eastAsia="Times New Roman" w:hAnsi="Times New Roman" w:cs="Times New Roman"/>
          <w:sz w:val="24"/>
          <w:szCs w:val="24"/>
        </w:rPr>
        <w:t>Чем более полным будет пакет документов, тем больше шансов на то, что дело будет рассмотрено без проволочек.</w:t>
      </w:r>
    </w:p>
    <w:p w:rsidR="00E05DA4" w:rsidRDefault="00E05DA4"/>
    <w:sectPr w:rsidR="00E05DA4" w:rsidSect="00A70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13803"/>
    <w:multiLevelType w:val="multilevel"/>
    <w:tmpl w:val="FC969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3086B"/>
    <w:rsid w:val="0043086B"/>
    <w:rsid w:val="00691E1D"/>
    <w:rsid w:val="00A7083D"/>
    <w:rsid w:val="00E05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3D"/>
  </w:style>
  <w:style w:type="paragraph" w:styleId="1">
    <w:name w:val="heading 1"/>
    <w:basedOn w:val="a"/>
    <w:next w:val="a"/>
    <w:link w:val="10"/>
    <w:uiPriority w:val="9"/>
    <w:qFormat/>
    <w:rsid w:val="00691E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691E1D"/>
    <w:rPr>
      <w:color w:val="0000FF"/>
      <w:u w:val="single"/>
    </w:rPr>
  </w:style>
  <w:style w:type="table" w:styleId="a5">
    <w:name w:val="Table Grid"/>
    <w:basedOn w:val="a1"/>
    <w:rsid w:val="00691E1D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91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0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ud.gu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1688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2017-01-11T06:18:00Z</dcterms:created>
  <dcterms:modified xsi:type="dcterms:W3CDTF">2017-01-14T12:13:00Z</dcterms:modified>
</cp:coreProperties>
</file>