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D8" w:rsidRPr="002C41A5" w:rsidRDefault="001443D8" w:rsidP="001443D8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443D8" w:rsidRPr="007107CE" w:rsidTr="000D6ECA">
        <w:trPr>
          <w:trHeight w:val="5501"/>
          <w:jc w:val="center"/>
        </w:trPr>
        <w:tc>
          <w:tcPr>
            <w:tcW w:w="9312" w:type="dxa"/>
          </w:tcPr>
          <w:p w:rsidR="001443D8" w:rsidRPr="00F8452D" w:rsidRDefault="001443D8" w:rsidP="000D6ECA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443D8" w:rsidRPr="007107CE" w:rsidRDefault="001443D8" w:rsidP="000D6EC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443D8" w:rsidRPr="007107CE" w:rsidRDefault="001443D8" w:rsidP="000D6EC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443D8" w:rsidRPr="007107CE" w:rsidRDefault="001443D8" w:rsidP="000D6EC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443D8" w:rsidRPr="007107CE" w:rsidRDefault="001443D8" w:rsidP="000D6EC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443D8" w:rsidRPr="007107CE" w:rsidRDefault="001443D8" w:rsidP="000D6EC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443D8" w:rsidRDefault="001443D8" w:rsidP="000D6ECA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443D8" w:rsidRPr="007107CE" w:rsidRDefault="001443D8" w:rsidP="000D6EC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C0AE3" w:rsidRPr="000C0AE3" w:rsidRDefault="001443D8" w:rsidP="000C0AE3">
      <w:pPr>
        <w:shd w:val="clear" w:color="auto" w:fill="FFFFFF"/>
        <w:spacing w:after="0" w:line="293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br w:type="page"/>
      </w:r>
      <w:r w:rsidR="000C0AE3"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В ______________________________ (наименование суда первой инстанции)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Истец: __________________________ (сведения об истце, указанные в п. 2 ч. 2 ст. 131 ГПК РФ)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Ответчик: _______________________ (сведения об ответчике, указанные в п. 3 ч. 2 ст. 131 ГПК РФ)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Цена иска _______________________ (сумма в рублях, если иск подлежит оценке)</w:t>
      </w:r>
    </w:p>
    <w:p w:rsidR="000C0AE3" w:rsidRPr="000C0AE3" w:rsidRDefault="000C0AE3" w:rsidP="000C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0C0AE3" w:rsidRPr="000C0AE3" w:rsidRDefault="000C0AE3" w:rsidP="001443D8">
      <w:pPr>
        <w:pStyle w:val="1"/>
        <w:jc w:val="center"/>
        <w:rPr>
          <w:rFonts w:eastAsia="Times New Roman"/>
          <w:lang w:eastAsia="ru-RU"/>
        </w:rPr>
      </w:pPr>
      <w:r w:rsidRPr="000C0AE3">
        <w:rPr>
          <w:rFonts w:eastAsia="Times New Roman"/>
          <w:bdr w:val="none" w:sz="0" w:space="0" w:color="auto" w:frame="1"/>
          <w:lang w:eastAsia="ru-RU"/>
        </w:rPr>
        <w:t>ИСКОВОЕ ЗАЯВЛЕНИЕ</w:t>
      </w:r>
    </w:p>
    <w:p w:rsidR="000C0AE3" w:rsidRPr="000C0AE3" w:rsidRDefault="000C0AE3" w:rsidP="001443D8">
      <w:pPr>
        <w:pStyle w:val="1"/>
        <w:jc w:val="center"/>
        <w:rPr>
          <w:rFonts w:eastAsia="Times New Roman"/>
          <w:lang w:eastAsia="ru-RU"/>
        </w:rPr>
      </w:pPr>
      <w:r w:rsidRPr="000C0AE3">
        <w:rPr>
          <w:rFonts w:eastAsia="Times New Roman"/>
          <w:bdr w:val="none" w:sz="0" w:space="0" w:color="auto" w:frame="1"/>
          <w:lang w:eastAsia="ru-RU"/>
        </w:rPr>
        <w:t>о разделе приватизированной квартиры в натуре</w:t>
      </w:r>
    </w:p>
    <w:p w:rsidR="000C0AE3" w:rsidRPr="000C0AE3" w:rsidRDefault="000C0AE3" w:rsidP="001443D8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3">
        <w:rPr>
          <w:rFonts w:eastAsia="Times New Roman"/>
          <w:lang w:eastAsia="ru-RU"/>
        </w:rPr>
        <w:br/>
      </w:r>
      <w:r w:rsidRPr="000C0AE3">
        <w:rPr>
          <w:rFonts w:eastAsia="Times New Roman"/>
          <w:lang w:eastAsia="ru-RU"/>
        </w:rPr>
        <w:br/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Мне и ответчику _________________ (Ф.И.О.) на праве общей долевой собственности принадлежит приватизированная нами "__"________ ____ г. квартира N ____ в доме N _____ по улице ____________ в ___________ (наименование населенного пункта).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 собственности на квартиру подтверждается _________ __________________ (указать сведения о правоустанавливающем документе - наименование, дата, номер, когда и кем выдан и др.).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Квартира состоит из _________ (количество) жилых комнат, из которых ___________ (количество, площадь) являются изолированными и __________ (количество, площадь) смежными, имеет согласно ___________ (название документа) общую площадь ____ кв. м, общую площадь без учета лоджий и балконов ____ кв. м, жилую площадь ____ кв. м.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настоящее время я проживаю в указанной квартире с ответчиком ________ (Ф.И.О) и нашим(ей) несовершеннолетним(ей) (сыном, дочерью) _______ (Ф.И.О.) "__"______ ___ года рождения.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связи с тем, что ______________________________________ (указать причины) совместная жизнь с ответчиком не сложилась, наш брак был расторгнут "__"______ ____ г. Поэтому дальнейшее совместное проживание в общих жилых помещениях не представляется возможными.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установленном законом порядке в 20__ г. были определены и зарегистрированы в __________________ (наименование органа) следующие доли каждого из нас в праве общей собственности: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Доля истца ___________________________________________.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Доля ответчика ________________________________________.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Указанный размер долей подтверждается ________________ (указать сведения о документе - наименование, дата, номер, когда и кем выдан и др.).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Фактически каждый из нас занимает следующие помещения: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истец ____________________________________ (перечислить помещения с указанием площади каждого из них)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ответчик _________________________________ (перечислить помещения с указанием площади каждого из них).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Соглашение о разделе жилого помещения в натуре между мною и ответчиком не достигнуто.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Однако техническая возможность передачи мне изолированной части не только жилых, но и вспомогательных помещений (кухни, санузла, коридора и др.), оборудования отдельного входа имеется. Это можно осуществить путем _____________________ (изложить предлагаемые способы переоборудования помещений).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выполнения указанных работ квартира может состоять из следующих помещений, которые можно разделить между мною и ответчиком в натуре в соответствии с принадлежащими нам долями в общей собственности: _________________________ (перечислить помещения с указанием площади каждого из них, которые могут принадлежать истцу и ответчику).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Проект переустройства и перепланировки квартиры прилагается.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Решение о согласовании переустройства и перепланировки квартиры, выданное ___________________ (наименование органа) "__"_________ ____ г., прилагается.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Выполнение работ по переустройству и перепланировке квартиры и оплата стоимости материалов будет осуществляться за счет _________________________________________________________.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основании изложенного, руководствуясь ст. 252 ГК РФ,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прошу: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разделить квартиру N ___, расположенную по адресу _______ _____________________________, в натуре и в соответствии с моей долей в праве общей собственности выделить мне в собственность ____________________________________________ (перечислить помещения в соответствии с планом переустройства и перепланировки квартиры с указанием площади каждого из них).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Выделить ответчику ______________________ (перечислить помещения в соответствии с планом переустройства и перепланировки квартиры с указанием площади каждого из них).</w:t>
      </w:r>
    </w:p>
    <w:p w:rsidR="000C0AE3" w:rsidRPr="000C0AE3" w:rsidRDefault="000C0AE3" w:rsidP="000C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Приложения: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 Документы, подтверждающие право собственности на квартиру, - на ____ стр.;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2. Документы, подтверждающие права сторон на существующие доли в общей собственности, - на ____ стр.;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 Свидетельство о расторжении брака - на ____ стр.;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4. Копия свидетельства о рождении ребенка - на ____ стр.;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 План квартиры - на ____ стр.;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6. Проект переустройства и перепланировки квартиры - на ____ стр.;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 Решение о согласовании переустройства и перепланировки квартиры - на ____ стр.;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8. Документ, подтверждающий оплату государственной пошлины, - на ____ стр.;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9. Копия искового заявления - на ____ стр.</w:t>
      </w:r>
    </w:p>
    <w:p w:rsidR="000C0AE3" w:rsidRPr="000C0AE3" w:rsidRDefault="000C0AE3" w:rsidP="000C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Дата подачи заявления: "___"___________ ____ г.</w:t>
      </w:r>
    </w:p>
    <w:p w:rsidR="000C0AE3" w:rsidRPr="000C0AE3" w:rsidRDefault="000C0AE3" w:rsidP="000C0AE3">
      <w:pPr>
        <w:shd w:val="clear" w:color="auto" w:fill="FFFFFF"/>
        <w:spacing w:after="0" w:line="293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C0AE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Подпись истца</w:t>
      </w:r>
    </w:p>
    <w:p w:rsidR="00E85968" w:rsidRDefault="00E85968">
      <w:bookmarkStart w:id="0" w:name="_GoBack"/>
      <w:bookmarkEnd w:id="0"/>
    </w:p>
    <w:sectPr w:rsidR="00E85968" w:rsidSect="00AD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67D57"/>
    <w:rsid w:val="000C0AE3"/>
    <w:rsid w:val="001443D8"/>
    <w:rsid w:val="00167D57"/>
    <w:rsid w:val="00AD1F4E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4E"/>
  </w:style>
  <w:style w:type="paragraph" w:styleId="1">
    <w:name w:val="heading 1"/>
    <w:basedOn w:val="a"/>
    <w:next w:val="a"/>
    <w:link w:val="10"/>
    <w:uiPriority w:val="9"/>
    <w:qFormat/>
    <w:rsid w:val="00144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443D8"/>
    <w:rPr>
      <w:color w:val="0000FF"/>
      <w:u w:val="single"/>
    </w:rPr>
  </w:style>
  <w:style w:type="table" w:styleId="a5">
    <w:name w:val="Table Grid"/>
    <w:basedOn w:val="a1"/>
    <w:rsid w:val="001443D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4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3</cp:revision>
  <dcterms:created xsi:type="dcterms:W3CDTF">2015-05-20T15:47:00Z</dcterms:created>
  <dcterms:modified xsi:type="dcterms:W3CDTF">2017-03-18T17:14:00Z</dcterms:modified>
</cp:coreProperties>
</file>