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E" w:rsidRPr="002C41A5" w:rsidRDefault="00B549DE" w:rsidP="00B549DE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549DE" w:rsidRPr="007107CE" w:rsidTr="007D0DA8">
        <w:trPr>
          <w:trHeight w:val="5501"/>
          <w:jc w:val="center"/>
        </w:trPr>
        <w:tc>
          <w:tcPr>
            <w:tcW w:w="9312" w:type="dxa"/>
          </w:tcPr>
          <w:p w:rsidR="00B549DE" w:rsidRPr="00F8452D" w:rsidRDefault="00B549DE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549DE" w:rsidRPr="007107CE" w:rsidRDefault="00B549DE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549DE" w:rsidRPr="007107CE" w:rsidRDefault="00B549DE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549DE" w:rsidRPr="007107CE" w:rsidRDefault="00B549DE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549DE" w:rsidRPr="007107CE" w:rsidRDefault="00B549DE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549DE" w:rsidRPr="007107CE" w:rsidRDefault="00B549DE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549DE" w:rsidRDefault="00B549DE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549DE" w:rsidRPr="007107CE" w:rsidRDefault="00B549DE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549DE" w:rsidRDefault="00B549DE">
      <w:r>
        <w:br w:type="page"/>
      </w:r>
    </w:p>
    <w:tbl>
      <w:tblPr>
        <w:tblW w:w="5000" w:type="pct"/>
        <w:tblBorders>
          <w:top w:val="single" w:sz="6" w:space="0" w:color="FAFAFA"/>
          <w:left w:val="single" w:sz="6" w:space="0" w:color="FAFAFA"/>
          <w:bottom w:val="single" w:sz="6" w:space="0" w:color="FAFAFA"/>
          <w:right w:val="single" w:sz="6" w:space="0" w:color="FAFAF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7410"/>
        <w:gridCol w:w="987"/>
      </w:tblGrid>
      <w:tr w:rsidR="00BF4DE8" w:rsidRPr="00BF4DE8" w:rsidTr="00B549DE">
        <w:tc>
          <w:tcPr>
            <w:tcW w:w="4474" w:type="pct"/>
            <w:gridSpan w:val="2"/>
            <w:shd w:val="clear" w:color="auto" w:fill="auto"/>
            <w:vAlign w:val="center"/>
            <w:hideMark/>
          </w:tcPr>
          <w:p w:rsidR="00BF4DE8" w:rsidRPr="00BF4DE8" w:rsidRDefault="00BF4DE8" w:rsidP="00BF4DE8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  <w:lastRenderedPageBreak/>
              <w:t>МИРОВОЕ СОГЛАШЕНИЕ  </w:t>
            </w:r>
            <w:r w:rsidRPr="00BF4DE8"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  <w:br/>
              <w:t>ПО ИСКУ О ВЗЫСКАНИИ АЛИМЕНТОВ В ТВЕРДОЙ ДЕНЕЖНОЙ СУММЕ </w:t>
            </w:r>
            <w:r w:rsidRPr="00BF4DE8"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  <w:br/>
              <w:t> </w:t>
            </w:r>
          </w:p>
          <w:p w:rsidR="00BF4DE8" w:rsidRPr="00BF4DE8" w:rsidRDefault="00BF4DE8" w:rsidP="00BF4DE8">
            <w:pPr>
              <w:spacing w:after="105" w:line="330" w:lineRule="atLeas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___дата______ 20__ г.</w:t>
            </w:r>
          </w:p>
          <w:p w:rsidR="00BF4DE8" w:rsidRPr="00BF4DE8" w:rsidRDefault="00BF4DE8" w:rsidP="00BF4DE8">
            <w:pPr>
              <w:spacing w:after="105" w:line="330" w:lineRule="atLeas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Мы, И.И.И. (далее — «ответчик»), в лице своего представителя адвоката П.П.., действующего на основании доверенности, и С.С.С. (далее — «истец»), в лице своего представителя  ___________, действующего на основании доверенности, имея намерение миром прекратить судебный спор по делу № 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____________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, составили и подписали настоящее мировое соглашение (далее — «соглашение»)  о нижеследующем:</w:t>
            </w:r>
          </w:p>
          <w:p w:rsidR="00BF4DE8" w:rsidRPr="00BF4DE8" w:rsidRDefault="00BF4DE8" w:rsidP="00BF4DE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  <w:t>ПУНКТ 1</w:t>
            </w:r>
          </w:p>
          <w:p w:rsidR="00BF4DE8" w:rsidRPr="00BF4DE8" w:rsidRDefault="00BF4DE8" w:rsidP="00BF4DE8">
            <w:pPr>
              <w:spacing w:after="105" w:line="330" w:lineRule="atLeas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Предметом соглашения является урегулирование требований истца по исковому заявлению к ответчику, поданному мировому судье судебного участка № 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softHyphen/>
              <w:t>_______________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__________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 _201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6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г., взыскать на содержание бывшей супруги: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br/>
              <w:t>1. е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жемесячно с 01 ноября 2016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г. вплоть до изменения материального положения истца или ответчика в порядке ст. 89 </w:t>
            </w:r>
            <w:r w:rsidRPr="00BF4DE8">
              <w:rPr>
                <w:rFonts w:ascii="Arial" w:eastAsia="Times New Roman" w:hAnsi="Arial" w:cs="Arial"/>
                <w:color w:val="1C9DFB"/>
                <w:sz w:val="24"/>
                <w:szCs w:val="24"/>
                <w:lang w:eastAsia="ru-RU"/>
              </w:rPr>
              <w:t>Семе</w:t>
            </w:r>
            <w:r w:rsidRPr="00BF4DE8">
              <w:rPr>
                <w:rFonts w:ascii="Arial" w:eastAsia="Times New Roman" w:hAnsi="Arial" w:cs="Arial"/>
                <w:color w:val="1C9DFB"/>
                <w:sz w:val="24"/>
                <w:szCs w:val="24"/>
                <w:lang w:eastAsia="ru-RU"/>
              </w:rPr>
              <w:t>й</w:t>
            </w:r>
            <w:r w:rsidRPr="00BF4DE8">
              <w:rPr>
                <w:rFonts w:ascii="Arial" w:eastAsia="Times New Roman" w:hAnsi="Arial" w:cs="Arial"/>
                <w:color w:val="1C9DFB"/>
                <w:sz w:val="24"/>
                <w:szCs w:val="24"/>
                <w:lang w:eastAsia="ru-RU"/>
              </w:rPr>
              <w:t>ного кодекса РФ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алименты в 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сумме ____________ рублей ___ 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МРОТ) 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br/>
              <w:t>2. алименты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за прошедший период с ______________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г. по 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___________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месяцев) в сумме 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____________ руб.  (_______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МРОТ).</w:t>
            </w:r>
          </w:p>
          <w:p w:rsidR="00BF4DE8" w:rsidRPr="00BF4DE8" w:rsidRDefault="00BF4DE8" w:rsidP="00BF4DE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  <w:t>ПУНКТ 2</w:t>
            </w:r>
          </w:p>
          <w:p w:rsidR="00BF4DE8" w:rsidRPr="00BF4DE8" w:rsidRDefault="00BF4DE8" w:rsidP="00BF4DE8">
            <w:pPr>
              <w:spacing w:after="105" w:line="330" w:lineRule="atLeas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Истец отказывается от указанных в пункте 1. соглашения требований в полном объеме.</w:t>
            </w:r>
          </w:p>
          <w:p w:rsidR="00BF4DE8" w:rsidRPr="00BF4DE8" w:rsidRDefault="00BF4DE8" w:rsidP="00BF4DE8">
            <w:pPr>
              <w:spacing w:after="105" w:line="330" w:lineRule="atLeas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b/>
                <w:caps/>
                <w:color w:val="8A8A8A"/>
                <w:sz w:val="24"/>
                <w:szCs w:val="24"/>
                <w:lang w:eastAsia="ru-RU"/>
              </w:rPr>
              <w:t>Пункт 3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br/>
              <w:t>Ответчик берет на себя обязат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ельства ежемесячно не позднее 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числа текущего месяца уплачивать алименты истцу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на его содержание в размере 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МРОТ (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руб.), начиная с 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_________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6 г. на счет С.С.С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. по реквизитам, указанным истцом.</w:t>
            </w:r>
          </w:p>
          <w:p w:rsidR="00BF4DE8" w:rsidRPr="00BF4DE8" w:rsidRDefault="00BF4DE8" w:rsidP="00BF4DE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  <w:t>ПУНКТ 4</w:t>
            </w:r>
          </w:p>
          <w:p w:rsidR="00BF4DE8" w:rsidRPr="00BF4DE8" w:rsidRDefault="00BF4DE8" w:rsidP="00BF4DE8">
            <w:pPr>
              <w:spacing w:after="105" w:line="330" w:lineRule="atLeas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Судебные расходы, расходы по оплате услуг адвокатов и любые иные расходы сторон, связанные прямо и/или косвенно с делом по указанному иску сторонами друг другу не возмещаются и лежат исключительно на той стороне, которая их понесла.</w:t>
            </w:r>
          </w:p>
          <w:p w:rsidR="00BF4DE8" w:rsidRDefault="00BF4DE8" w:rsidP="00BF4DE8">
            <w:pPr>
              <w:spacing w:after="105" w:line="330" w:lineRule="atLeas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Просим суд мировое соглашение утвердить, а производство по делу прекратить.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br/>
              <w:t xml:space="preserve">Настоящее мировое соглашение заключено сторонами на основании ст. 165 </w:t>
            </w:r>
            <w:r w:rsidRPr="00BF4DE8">
              <w:rPr>
                <w:rFonts w:ascii="Arial" w:eastAsia="Times New Roman" w:hAnsi="Arial" w:cs="Arial"/>
                <w:color w:val="1C9DFB"/>
                <w:sz w:val="24"/>
                <w:szCs w:val="24"/>
                <w:lang w:eastAsia="ru-RU"/>
              </w:rPr>
              <w:t>ГПК РФ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t>.</w:t>
            </w: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br/>
              <w:t>Последствия, предусмотренные ст. 220 ГПК РФ, сторонам известны и понятны. </w:t>
            </w:r>
          </w:p>
          <w:p w:rsidR="00BF4DE8" w:rsidRPr="00BF4DE8" w:rsidRDefault="00BF4DE8" w:rsidP="00BF4DE8">
            <w:pPr>
              <w:spacing w:after="105" w:line="330" w:lineRule="atLeast"/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4DE8">
              <w:rPr>
                <w:rFonts w:ascii="Arial" w:eastAsia="Times New Roman" w:hAnsi="Arial" w:cs="Arial"/>
                <w:b/>
                <w:bCs/>
                <w:color w:val="8A8A8A"/>
                <w:sz w:val="24"/>
                <w:szCs w:val="24"/>
                <w:lang w:eastAsia="ru-RU"/>
              </w:rPr>
              <w:lastRenderedPageBreak/>
              <w:t>ПОДПИСИ СТОРОН: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BF4DE8" w:rsidRPr="00BF4DE8" w:rsidRDefault="00BF4DE8" w:rsidP="00BF4DE8">
            <w:pPr>
              <w:spacing w:after="0" w:line="330" w:lineRule="atLeas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F4DE8" w:rsidRPr="00BF4DE8" w:rsidTr="00B549DE">
        <w:tc>
          <w:tcPr>
            <w:tcW w:w="526" w:type="pct"/>
            <w:shd w:val="clear" w:color="auto" w:fill="auto"/>
            <w:vAlign w:val="center"/>
            <w:hideMark/>
          </w:tcPr>
          <w:p w:rsidR="00BF4DE8" w:rsidRPr="00BF4DE8" w:rsidRDefault="00BF4DE8" w:rsidP="00BF4DE8">
            <w:pPr>
              <w:spacing w:after="0" w:line="330" w:lineRule="atLeas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  <w:r w:rsidRPr="00BF4DE8"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4" w:type="pct"/>
            <w:gridSpan w:val="2"/>
            <w:shd w:val="clear" w:color="auto" w:fill="auto"/>
            <w:vAlign w:val="center"/>
          </w:tcPr>
          <w:p w:rsidR="00BF4DE8" w:rsidRPr="00BF4DE8" w:rsidRDefault="00BF4DE8" w:rsidP="00BF4DE8">
            <w:pPr>
              <w:spacing w:after="105" w:line="330" w:lineRule="atLeast"/>
              <w:jc w:val="right"/>
              <w:rPr>
                <w:rFonts w:ascii="Arial" w:eastAsia="Times New Roman" w:hAnsi="Arial" w:cs="Arial"/>
                <w:color w:val="8A8A8A"/>
                <w:sz w:val="24"/>
                <w:szCs w:val="24"/>
                <w:lang w:eastAsia="ru-RU"/>
              </w:rPr>
            </w:pPr>
          </w:p>
        </w:tc>
      </w:tr>
    </w:tbl>
    <w:p w:rsidR="007B4914" w:rsidRPr="00BF4DE8" w:rsidRDefault="00B549DE">
      <w:pPr>
        <w:rPr>
          <w:rFonts w:ascii="Arial" w:hAnsi="Arial" w:cs="Arial"/>
          <w:sz w:val="24"/>
          <w:szCs w:val="24"/>
        </w:rPr>
      </w:pPr>
    </w:p>
    <w:sectPr w:rsidR="007B4914" w:rsidRPr="00BF4DE8" w:rsidSect="0019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F4DE8"/>
    <w:rsid w:val="000C1EAC"/>
    <w:rsid w:val="00197850"/>
    <w:rsid w:val="00951BF5"/>
    <w:rsid w:val="00A01CA6"/>
    <w:rsid w:val="00B549DE"/>
    <w:rsid w:val="00B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0"/>
  </w:style>
  <w:style w:type="paragraph" w:styleId="5">
    <w:name w:val="heading 5"/>
    <w:basedOn w:val="a"/>
    <w:link w:val="50"/>
    <w:uiPriority w:val="9"/>
    <w:qFormat/>
    <w:rsid w:val="00BF4DE8"/>
    <w:pPr>
      <w:spacing w:before="150" w:after="150" w:line="240" w:lineRule="auto"/>
      <w:outlineLvl w:val="4"/>
    </w:pPr>
    <w:rPr>
      <w:rFonts w:ascii="Roboto" w:eastAsia="Times New Roman" w:hAnsi="Roboto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4DE8"/>
    <w:rPr>
      <w:rFonts w:ascii="Roboto" w:eastAsia="Times New Roman" w:hAnsi="Roboto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F4DE8"/>
    <w:rPr>
      <w:strike w:val="0"/>
      <w:dstrike w:val="0"/>
      <w:color w:val="1C9DF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F4DE8"/>
    <w:rPr>
      <w:b/>
      <w:bCs/>
    </w:rPr>
  </w:style>
  <w:style w:type="paragraph" w:customStyle="1" w:styleId="rteright1">
    <w:name w:val="rteright1"/>
    <w:basedOn w:val="a"/>
    <w:rsid w:val="00BF4DE8"/>
    <w:pPr>
      <w:spacing w:after="105" w:line="330" w:lineRule="atLeast"/>
      <w:jc w:val="right"/>
    </w:pPr>
    <w:rPr>
      <w:rFonts w:ascii="Roboto" w:eastAsia="Times New Roman" w:hAnsi="Roboto" w:cs="Times New Roman"/>
      <w:color w:val="8A8A8A"/>
      <w:sz w:val="18"/>
      <w:szCs w:val="18"/>
      <w:lang w:eastAsia="ru-RU"/>
    </w:rPr>
  </w:style>
  <w:style w:type="table" w:styleId="a5">
    <w:name w:val="Table Grid"/>
    <w:basedOn w:val="a1"/>
    <w:rsid w:val="00B549D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5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8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2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810009</dc:creator>
  <cp:keywords/>
  <dc:description/>
  <cp:lastModifiedBy>Admin</cp:lastModifiedBy>
  <cp:revision>2</cp:revision>
  <dcterms:created xsi:type="dcterms:W3CDTF">2016-12-18T18:52:00Z</dcterms:created>
  <dcterms:modified xsi:type="dcterms:W3CDTF">2016-12-29T08:25:00Z</dcterms:modified>
</cp:coreProperties>
</file>