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65" w:rsidRPr="002C41A5" w:rsidRDefault="00687665" w:rsidP="00687665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87665" w:rsidRPr="007107CE" w:rsidTr="00117F38">
        <w:trPr>
          <w:trHeight w:val="5501"/>
          <w:jc w:val="center"/>
        </w:trPr>
        <w:tc>
          <w:tcPr>
            <w:tcW w:w="9312" w:type="dxa"/>
          </w:tcPr>
          <w:p w:rsidR="00687665" w:rsidRPr="00F8452D" w:rsidRDefault="00687665" w:rsidP="00117F3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87665" w:rsidRPr="007107CE" w:rsidRDefault="00687665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687665" w:rsidRPr="007107CE" w:rsidRDefault="00687665" w:rsidP="00117F3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87665" w:rsidRPr="007107CE" w:rsidRDefault="00687665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87665" w:rsidRPr="007107CE" w:rsidRDefault="00687665" w:rsidP="00117F3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87665" w:rsidRPr="007107CE" w:rsidRDefault="00687665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87665" w:rsidRDefault="00687665" w:rsidP="00117F3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87665" w:rsidRPr="007107CE" w:rsidRDefault="00687665" w:rsidP="00117F3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87665" w:rsidRPr="00687665" w:rsidRDefault="00687665" w:rsidP="00687665">
      <w:pPr>
        <w:shd w:val="clear" w:color="auto" w:fill="FFFFFF"/>
        <w:spacing w:before="161" w:after="161" w:line="377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r>
        <w:br w:type="page"/>
      </w:r>
      <w:r w:rsidRPr="00687665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lastRenderedPageBreak/>
        <w:t>Исковое заявление о восстановлении на работу</w:t>
      </w:r>
    </w:p>
    <w:p w:rsidR="00687665" w:rsidRPr="00687665" w:rsidRDefault="00687665" w:rsidP="0068766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t>Истец был принят на работу в системе МВД на должность инспектора ПДН отдела внутренних дел по контракту. За период работы к истцу претензий не имелось, взысканий он не имел. В определенный момент истца перестали допускать к работе, не объяснив причин, заявили что он уволен, однако истцу приказа об увольнении не показали, под роспись его с ним не ознакомили и отказались выдать сведения об увольнении. Трудовую книжку ему также не выдали. Истец просит суд восстановить его на службе в органах внутренних дел в должности инспектора по делам несовершеннолетних. Взыскать в его пользу с МВД зарплату за время вынужденного прогула.</w:t>
      </w:r>
    </w:p>
    <w:p w:rsidR="00687665" w:rsidRPr="00687665" w:rsidRDefault="00687665" w:rsidP="0068766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t> </w:t>
      </w:r>
    </w:p>
    <w:p w:rsidR="00687665" w:rsidRPr="00687665" w:rsidRDefault="00687665" w:rsidP="0068766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t>В _________ федеральный суд</w:t>
      </w:r>
      <w:r w:rsidRPr="00687665">
        <w:rPr>
          <w:rFonts w:ascii="Helvetica" w:eastAsia="Times New Roman" w:hAnsi="Helvetica" w:cs="Helvetica"/>
          <w:color w:val="333333"/>
          <w:sz w:val="22"/>
        </w:rPr>
        <w:t> 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г. ___________</w:t>
      </w:r>
    </w:p>
    <w:p w:rsidR="00687665" w:rsidRPr="00687665" w:rsidRDefault="00687665" w:rsidP="0068766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t>Истец : ______________________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</w:r>
      <w:proofErr w:type="spellStart"/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t>Прож</w:t>
      </w:r>
      <w:proofErr w:type="spellEnd"/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t>.,______________________</w:t>
      </w:r>
    </w:p>
    <w:p w:rsidR="00687665" w:rsidRPr="00687665" w:rsidRDefault="00687665" w:rsidP="0068766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t>Ответчик : МВД РД</w:t>
      </w:r>
      <w:r w:rsidRPr="00687665">
        <w:rPr>
          <w:rFonts w:ascii="Helvetica" w:eastAsia="Times New Roman" w:hAnsi="Helvetica" w:cs="Helvetica"/>
          <w:color w:val="333333"/>
          <w:sz w:val="22"/>
        </w:rPr>
        <w:t> 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________________________</w:t>
      </w:r>
    </w:p>
    <w:p w:rsidR="00687665" w:rsidRPr="00687665" w:rsidRDefault="00687665" w:rsidP="0068766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t>ИСКОВОЕ ЗАЯВЛЕНИЕ</w:t>
      </w:r>
      <w:r w:rsidRPr="00687665">
        <w:rPr>
          <w:rFonts w:ascii="Helvetica" w:eastAsia="Times New Roman" w:hAnsi="Helvetica" w:cs="Helvetica"/>
          <w:color w:val="333333"/>
          <w:sz w:val="22"/>
        </w:rPr>
        <w:t> 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О восстановлении на работе</w:t>
      </w:r>
    </w:p>
    <w:p w:rsidR="00687665" w:rsidRPr="00687665" w:rsidRDefault="00687665" w:rsidP="0068766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_____________ года я был принят на работу в системе МВД РД на должность инспектора ПДН отдела внутренних дел ___________ района РД по контракту сроком на __ лет.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За период работы ко мне претензий не имелось, взысканий я не имел.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С _________ года меня перестали допускать к работе, не объяснив причин, заявили что я уволен, однако мне приказа об увольнении не показали, под роспись меня с ним не ознакомили и отказались выдать сведения о моем увольнении. Трудовую книжку мне также по сей день не выдали.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По запросу адвоката была получена выписка из приказа министра МВД РД о моем увольнении, из которого мне стало известно, что я уволен по п.»л» ст. 19 Закона РФ « О милиции» ( за грубое нарушение дисциплины) с ___________ года.</w:t>
      </w:r>
      <w:r w:rsidRPr="00687665">
        <w:rPr>
          <w:rFonts w:ascii="Helvetica" w:eastAsia="Times New Roman" w:hAnsi="Helvetica" w:cs="Helvetica"/>
          <w:color w:val="333333"/>
          <w:sz w:val="22"/>
        </w:rPr>
        <w:t> 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Увольнение мое я считаю незаконным, произведенным с грубыми нарушениями порядка увольнения , без оснований для увольнения.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Согласно ст. 193 ТК РФ до применения дисциплинарного взыскания работодатель должен затребовать от работника объяснение в письменной форме.</w:t>
      </w:r>
      <w:r w:rsidRPr="00687665">
        <w:rPr>
          <w:rFonts w:ascii="Helvetica" w:eastAsia="Times New Roman" w:hAnsi="Helvetica" w:cs="Helvetica"/>
          <w:color w:val="333333"/>
          <w:sz w:val="22"/>
        </w:rPr>
        <w:t> 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Приказ работодателя о применении дисциплинарного взыскания объявляется работнику под расписку в течение трех дней со дня его издания.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Эти же правила регламентированы и ст. 39 « Положения о службе в ОВД РФ «.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Перед применением ко мне взыскания в виде увольнения с должности, у меня объяснений не брали, о притязаниях ко мне начальства я не знал.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Таким образом , ответчик допустил нарушения порядка применения дисциплинарного взыскания в виде увольнения.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Фактически неявки на работу или прогула мною допущено не было и мне по сей день не ясно ,что послужило основанием для издания оспариваемого мною приказа, поскольку каких-либо нарушений дисциплинарного характера мною допущено не было.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 xml:space="preserve">В приказе о моем увольнении указано ,что я уволен по результатам служебной проверки от __________ </w:t>
      </w:r>
      <w:proofErr w:type="spellStart"/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t>года,о</w:t>
      </w:r>
      <w:proofErr w:type="spellEnd"/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t xml:space="preserve"> которой мне не было известно, как и о решении аттестационной комиссии от ___________ года..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 xml:space="preserve">Ни с результатами проверки ,ни с результатами аттестации я ознакомлен не был, хотя аттестационная комиссия должна была меня вызвать на аттестацию и ознакомить с результатами и основания проведения </w:t>
      </w:r>
      <w:proofErr w:type="spellStart"/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t>аттестации,что</w:t>
      </w:r>
      <w:proofErr w:type="spellEnd"/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t xml:space="preserve"> не было сделано.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Согласно ст. 62 приведенного выше положения ,сотрудник вправе обжаловать увольнение в суд.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 xml:space="preserve">Мною не пропущены сроки для обжалования , поскольку по общему порядку срок для 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lastRenderedPageBreak/>
        <w:t>обжалования исчисляется с момента вручения трудовой книжки работнику, а я даже приказ смог получить лишь ____________ года .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Согласно ст. 392 ТК РФ Работник вправе обратиться в суд с иском о восстановлении на работу в течение одного месяца со дня вручения ему копии приказа об увольнении либо со дня выдачи трудовой книжки.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На основании изложенного ст.39,41,58,62,65 Положения о службе в ОВД РФ «,ст.193,392 ТК РФ</w:t>
      </w:r>
      <w:r w:rsidRPr="00687665">
        <w:rPr>
          <w:rFonts w:ascii="Helvetica" w:eastAsia="Times New Roman" w:hAnsi="Helvetica" w:cs="Helvetica"/>
          <w:color w:val="333333"/>
          <w:sz w:val="22"/>
        </w:rPr>
        <w:t> 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ПРОШУ :</w:t>
      </w:r>
    </w:p>
    <w:p w:rsidR="00687665" w:rsidRPr="00687665" w:rsidRDefault="00687665" w:rsidP="0068766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t>Восстановить меня на службе в органах внутренних дел в должности инспектора по делам несовершеннолетних ОВД по ____________ району с ____________ г.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Взыскать в мою пользу с МВД РД зарплату за время вынужденного прогула с _____________ года по день восстановления на работе.</w:t>
      </w:r>
    </w:p>
    <w:p w:rsidR="00687665" w:rsidRPr="00687665" w:rsidRDefault="00687665" w:rsidP="0068766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t>Истребовать у ответчика приказ о моем увольнении от ___________ года , справку о зарплате на моей должности на период рассмотрения дела для исчисления размера задолженности по зарплате.</w:t>
      </w:r>
    </w:p>
    <w:p w:rsidR="00687665" w:rsidRPr="00687665" w:rsidRDefault="00687665" w:rsidP="0068766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t>Приложение :</w:t>
      </w:r>
    </w:p>
    <w:p w:rsidR="00687665" w:rsidRPr="00687665" w:rsidRDefault="00687665" w:rsidP="0068766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t>Выписка из приказа от ______________ года</w:t>
      </w:r>
      <w:r w:rsidRPr="00687665">
        <w:rPr>
          <w:rFonts w:ascii="Helvetica" w:eastAsia="Times New Roman" w:hAnsi="Helvetica" w:cs="Helvetica"/>
          <w:color w:val="333333"/>
          <w:sz w:val="22"/>
        </w:rPr>
        <w:t> 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Выписка из приказа от ______________ года о приеме на работу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Выписка из приказа от ______________ года</w:t>
      </w:r>
      <w:r w:rsidRPr="00687665">
        <w:rPr>
          <w:rFonts w:ascii="Helvetica" w:eastAsia="Times New Roman" w:hAnsi="Helvetica" w:cs="Helvetica"/>
          <w:color w:val="333333"/>
          <w:sz w:val="22"/>
        </w:rPr>
        <w:t> 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Выписка из приказа от ______________ года</w:t>
      </w:r>
      <w:r w:rsidRPr="00687665">
        <w:rPr>
          <w:rFonts w:ascii="Helvetica" w:eastAsia="Times New Roman" w:hAnsi="Helvetica" w:cs="Helvetica"/>
          <w:color w:val="333333"/>
          <w:sz w:val="22"/>
        </w:rPr>
        <w:t> 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Копия заявления о выдаче приказа об увольнении</w:t>
      </w:r>
      <w:r w:rsidRPr="00687665">
        <w:rPr>
          <w:rFonts w:ascii="Helvetica" w:eastAsia="Times New Roman" w:hAnsi="Helvetica" w:cs="Helvetica"/>
          <w:color w:val="333333"/>
          <w:sz w:val="22"/>
        </w:rPr>
        <w:t> </w:t>
      </w: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br/>
        <w:t>Копия искового заявления</w:t>
      </w:r>
    </w:p>
    <w:p w:rsidR="00687665" w:rsidRPr="00687665" w:rsidRDefault="00687665" w:rsidP="0068766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87665">
        <w:rPr>
          <w:rFonts w:ascii="Helvetica" w:eastAsia="Times New Roman" w:hAnsi="Helvetica" w:cs="Helvetica"/>
          <w:color w:val="333333"/>
          <w:sz w:val="22"/>
          <w:szCs w:val="22"/>
        </w:rPr>
        <w:t>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stylePaneFormatFilter w:val="3F01"/>
  <w:defaultTabStop w:val="708"/>
  <w:characterSpacingControl w:val="doNotCompress"/>
  <w:compat/>
  <w:rsids>
    <w:rsidRoot w:val="00687665"/>
    <w:rsid w:val="001B00CD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87665"/>
    <w:rsid w:val="006A4779"/>
    <w:rsid w:val="006C4BD3"/>
    <w:rsid w:val="00945446"/>
    <w:rsid w:val="00970815"/>
    <w:rsid w:val="00993F9F"/>
    <w:rsid w:val="00A37DC5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68766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87665"/>
  </w:style>
  <w:style w:type="table" w:styleId="a9">
    <w:name w:val="Table Grid"/>
    <w:basedOn w:val="a1"/>
    <w:rsid w:val="00687665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206">
          <w:marLeft w:val="0"/>
          <w:marRight w:val="0"/>
          <w:marTop w:val="27"/>
          <w:marBottom w:val="13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093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2016-11-20T14:23:00Z</dcterms:created>
  <dcterms:modified xsi:type="dcterms:W3CDTF">2016-11-20T14:29:00Z</dcterms:modified>
</cp:coreProperties>
</file>