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AF" w:rsidRPr="002C41A5" w:rsidRDefault="007932AF" w:rsidP="007932AF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932AF" w:rsidRPr="007107CE" w:rsidTr="00117F38">
        <w:trPr>
          <w:trHeight w:val="5501"/>
          <w:jc w:val="center"/>
        </w:trPr>
        <w:tc>
          <w:tcPr>
            <w:tcW w:w="9312" w:type="dxa"/>
          </w:tcPr>
          <w:p w:rsidR="007932AF" w:rsidRPr="00F8452D" w:rsidRDefault="007932AF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932AF" w:rsidRPr="007107CE" w:rsidRDefault="007932AF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932AF" w:rsidRPr="007107CE" w:rsidRDefault="007932AF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932AF" w:rsidRPr="007107CE" w:rsidRDefault="007932AF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932AF" w:rsidRPr="007107CE" w:rsidRDefault="007932AF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932AF" w:rsidRPr="007107CE" w:rsidRDefault="007932AF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932AF" w:rsidRDefault="007932AF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932AF" w:rsidRPr="007107CE" w:rsidRDefault="007932AF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932AF" w:rsidRPr="007932AF" w:rsidRDefault="007932AF" w:rsidP="007932AF">
      <w:pPr>
        <w:shd w:val="clear" w:color="auto" w:fill="FFFFFF"/>
        <w:spacing w:before="161" w:after="161" w:line="377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7932AF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Исковое заявление о восстановлении на работе и взыскании заработной платы</w:t>
      </w:r>
    </w:p>
    <w:p w:rsidR="007932AF" w:rsidRPr="007932AF" w:rsidRDefault="007932AF" w:rsidP="007932A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Истец работала в организации в должности юриста. С начала истец работала в должности ведущего специалиста-юриста, а затем главным специалистом-юристом. Приказом была сокращена должность главного специалиста-юриста. Этим же приказом истец уволен с занимаемой должности главного специалиста-юриста в связи с сокращением штатов. Увольнение истец считает незаконным. Истец просит признать его увольнение незаконным. Взыскать с организации заработную плату за всё время вынужденного прогула. Взыскать компенсации морального вреда.</w:t>
      </w:r>
    </w:p>
    <w:p w:rsidR="007932AF" w:rsidRPr="007932AF" w:rsidRDefault="007932AF" w:rsidP="007932A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 </w:t>
      </w:r>
    </w:p>
    <w:p w:rsidR="007932AF" w:rsidRPr="007932AF" w:rsidRDefault="007932AF" w:rsidP="007932A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В _________ районный суд г. ___________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Истец: _____________________:</w:t>
      </w:r>
      <w:r w:rsidRPr="007932AF">
        <w:rPr>
          <w:rFonts w:ascii="Helvetica" w:eastAsia="Times New Roman" w:hAnsi="Helvetica" w:cs="Helvetica"/>
          <w:color w:val="333333"/>
          <w:sz w:val="22"/>
        </w:rPr>
        <w:t> 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___________________________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Ответчик: ______________________</w:t>
      </w:r>
    </w:p>
    <w:p w:rsidR="007932AF" w:rsidRPr="007932AF" w:rsidRDefault="007932AF" w:rsidP="007932A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ИСКОВОЕ ЗАЯВЛЕНИЕ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О восстановлении на работе, взыскании заработной платы за время вынужденного прогула и возмещении морального вреда.</w:t>
      </w:r>
    </w:p>
    <w:p w:rsidR="007932AF" w:rsidRPr="007932AF" w:rsidRDefault="007932AF" w:rsidP="007932A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С ___________ года я работал в ______ в должности юриста: с начала в должности ведущего специалиста-юриста, а затем главным специалистом-юристом.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Приказом по _____ от ________ г. за № ____ была сокращена должность главного специалиста-юриста. Этим же приказом _________ г. я уволен с занимаемой должности главного специалиста-юриста ________ по п. 2 ст. 81 КТ РФ – в связи с сокращением штатов.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Увольнение считаю незаконным по следующим основаниям: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1. Я был принят на работу приказом от ________ г. на должность ведущего специалиста-юриста; приказом от ________ г. № ___ был переведён на должность главного специалиста-юриста, с которой уволен. В _________ года был назначен исполняющим обязанности заместителя председателя _______ по общим вопросам. На всех должностях я добросовестно исполнял свои должностные обязанности, каких либо нареканий не имел и имел лишь </w:t>
      </w:r>
      <w:proofErr w:type="spellStart"/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поошрения</w:t>
      </w:r>
      <w:proofErr w:type="spellEnd"/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Моё увольнение практически связано с личными неприязненными отношениями ко мне председателя __________ ___________ Неприязненные отношения сложились из-за того, что я оказал помощь и содействие созданию ЖСК, против создания которого выступал ____________. Т.е., сокращение должности главного специалиста-юриста не вызывалось никакой </w:t>
      </w:r>
      <w:proofErr w:type="spellStart"/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необходимотсью</w:t>
      </w:r>
      <w:proofErr w:type="spellEnd"/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, и оно было произведено исключительно с целью моего увольнения.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2. При </w:t>
      </w:r>
      <w:proofErr w:type="spellStart"/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увольнрении</w:t>
      </w:r>
      <w:proofErr w:type="spellEnd"/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 xml:space="preserve"> по сокращению штатов, мне не была предложена другая какая-либо работа, хотя в __________ имелись вакантные должности. В частности, вакантной была должность заместителя председателя _________ по общим вопросам, которую я успешно замещал в своё время – в _____________ года.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3. Я являюсь активным членом профсоюза, однако моё увольнение не было согласовано и с профсоюзными органами.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В связи с увольнением, мне были причинены моральные страдания, заключающиеся в том, что незаконным увольнением было задето моё самолюбие, я был вынужден переживать, нервничать и т.д.. Причинённый моральный вред я оцениваю в ________ рублей.</w:t>
      </w:r>
    </w:p>
    <w:p w:rsidR="007932AF" w:rsidRPr="007932AF" w:rsidRDefault="007932AF" w:rsidP="007932A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Учитывая изложенное и на основании ст.ст. ТК РФ,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Прошу: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1. Признать моё увольнение из _________ по сокращению штатов незаконным и восстановить меня на работу в __________ с должности главного специалиста-юриста;</w:t>
      </w:r>
    </w:p>
    <w:p w:rsidR="007932AF" w:rsidRPr="007932AF" w:rsidRDefault="007932AF" w:rsidP="007932A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lastRenderedPageBreak/>
        <w:t>2. Взыскать с __________ в мою пользу заработную плату за всё время вынужденного прогула;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3. Взыскать с __________ в мою пользу ________ рублей в счёт компенсации морального вреда.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В связи с тем, что я не имею возможность получить и представить в суд, прошу истребовать от ответчика представить в суд книгу приказов за _____ год, из которой будет видно существование в ___________ вакантных должностей на день моего увольнения.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ПРИЛОЖЕНИЕ: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1. Копия приказа об увольнении;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2. Копия справки о заработной плате;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3. Копия искового заявления для ответчика.</w:t>
      </w: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 ___________</w:t>
      </w:r>
    </w:p>
    <w:p w:rsidR="007932AF" w:rsidRPr="007932AF" w:rsidRDefault="007932AF" w:rsidP="007932AF">
      <w:pPr>
        <w:shd w:val="clear" w:color="auto" w:fill="FFFFFF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7932AF">
        <w:rPr>
          <w:rFonts w:ascii="Helvetica" w:eastAsia="Times New Roman" w:hAnsi="Helvetica" w:cs="Helvetica"/>
          <w:color w:val="333333"/>
          <w:sz w:val="22"/>
          <w:szCs w:val="2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characterSpacingControl w:val="doNotCompress"/>
  <w:compat/>
  <w:rsids>
    <w:rsidRoot w:val="007932AF"/>
    <w:rsid w:val="001B00CD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7932AF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7932A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932AF"/>
  </w:style>
  <w:style w:type="table" w:styleId="a9">
    <w:name w:val="Table Grid"/>
    <w:basedOn w:val="a1"/>
    <w:rsid w:val="007932AF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864">
          <w:marLeft w:val="0"/>
          <w:marRight w:val="0"/>
          <w:marTop w:val="27"/>
          <w:marBottom w:val="13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176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2016-11-20T14:22:00Z</dcterms:created>
  <dcterms:modified xsi:type="dcterms:W3CDTF">2016-11-20T14:29:00Z</dcterms:modified>
</cp:coreProperties>
</file>